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FB6" w:rsidRDefault="002D2FB6" w:rsidP="002D2FB6">
      <w:pPr>
        <w:pStyle w:val="Heading1"/>
        <w:rPr>
          <w:lang w:val="da-DK"/>
        </w:rPr>
      </w:pPr>
      <w:bookmarkStart w:id="0" w:name="_GoBack"/>
      <w:bookmarkEnd w:id="0"/>
      <w:r>
        <w:rPr>
          <w:lang w:val="da-DK"/>
        </w:rPr>
        <w:t>Vegetable oil</w:t>
      </w:r>
    </w:p>
    <w:p w:rsidR="002D2FB6" w:rsidRPr="00806C13" w:rsidRDefault="002D2FB6" w:rsidP="002D2FB6">
      <w:pPr>
        <w:pStyle w:val="Heading2"/>
        <w:rPr>
          <w:lang w:val="en-US"/>
        </w:rPr>
      </w:pPr>
      <w:r w:rsidRPr="00806C13">
        <w:rPr>
          <w:lang w:val="en-US"/>
        </w:rPr>
        <w:t>Properties</w:t>
      </w:r>
    </w:p>
    <w:p w:rsidR="00806C13" w:rsidRDefault="00806C13" w:rsidP="00806C13">
      <w:pPr>
        <w:rPr>
          <w:lang w:val="en-US"/>
        </w:rPr>
      </w:pPr>
      <w:r w:rsidRPr="002D2FB6">
        <w:rPr>
          <w:lang w:val="en-US"/>
        </w:rPr>
        <w:t>Prices:</w:t>
      </w:r>
    </w:p>
    <w:p w:rsidR="00806C13" w:rsidRPr="008233F6" w:rsidRDefault="00806C13" w:rsidP="00806C13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  <w:lang w:val="en-US"/>
        </w:rPr>
      </w:pPr>
      <w:r w:rsidRPr="00936441">
        <w:rPr>
          <w:b/>
        </w:rPr>
        <w:t>USDA (2013)</w:t>
      </w:r>
      <w:r w:rsidRPr="00936441">
        <w:t xml:space="preserve">, Oilseeds: World Markets and Trade. USDA Foreign Agricultural Service, Circular Series, June 2013, Accessed June 2013: </w:t>
      </w:r>
      <w:hyperlink r:id="rId6" w:history="1">
        <w:r w:rsidRPr="00936441">
          <w:rPr>
            <w:rStyle w:val="Hyperlink"/>
          </w:rPr>
          <w:t>http://www.fas.usda.gov/psdonline/circulars/oilseeds.pdf</w:t>
        </w:r>
      </w:hyperlink>
    </w:p>
    <w:p w:rsidR="00806C13" w:rsidRDefault="00806C13" w:rsidP="00806C13">
      <w:pPr>
        <w:rPr>
          <w:lang w:val="en-US"/>
        </w:rPr>
      </w:pPr>
      <w:r>
        <w:rPr>
          <w:lang w:val="en-US"/>
        </w:rPr>
        <w:t>Nutritional properties:</w:t>
      </w:r>
    </w:p>
    <w:p w:rsidR="00806C13" w:rsidRPr="00806C13" w:rsidRDefault="00806C13" w:rsidP="00806C13">
      <w:pPr>
        <w:pStyle w:val="ListParagraph"/>
        <w:numPr>
          <w:ilvl w:val="0"/>
          <w:numId w:val="1"/>
        </w:numPr>
        <w:rPr>
          <w:lang w:val="da-DK"/>
        </w:rPr>
      </w:pPr>
      <w:r w:rsidRPr="00806C13">
        <w:rPr>
          <w:b/>
          <w:lang w:val="da-DK"/>
        </w:rPr>
        <w:t>USDA (2013)</w:t>
      </w:r>
      <w:r w:rsidRPr="00806C13">
        <w:rPr>
          <w:lang w:val="da-DK"/>
        </w:rPr>
        <w:t>, National Nutrient Database for Standard Reference</w:t>
      </w:r>
      <w:r>
        <w:rPr>
          <w:lang w:val="da-DK"/>
        </w:rPr>
        <w:t xml:space="preserve">, </w:t>
      </w:r>
      <w:hyperlink r:id="rId7" w:history="1">
        <w:r w:rsidRPr="00806C13">
          <w:rPr>
            <w:rStyle w:val="Hyperlink"/>
            <w:lang w:val="da-DK"/>
          </w:rPr>
          <w:t>http://ndb.nal.usda.gov/ndb/search/list</w:t>
        </w:r>
      </w:hyperlink>
      <w:r w:rsidRPr="00806C13">
        <w:rPr>
          <w:lang w:val="da-DK"/>
        </w:rPr>
        <w:t xml:space="preserve"> </w:t>
      </w:r>
    </w:p>
    <w:p w:rsidR="00806C13" w:rsidRDefault="00806C13" w:rsidP="00806C13">
      <w:pPr>
        <w:rPr>
          <w:lang w:val="en-US"/>
        </w:rPr>
      </w:pPr>
    </w:p>
    <w:p w:rsidR="00806C13" w:rsidRDefault="00806C13" w:rsidP="00806C13">
      <w:pPr>
        <w:pStyle w:val="Heading2"/>
        <w:rPr>
          <w:lang w:val="en-US"/>
        </w:rPr>
      </w:pPr>
      <w:r>
        <w:rPr>
          <w:lang w:val="en-US"/>
        </w:rPr>
        <w:t>Market trend</w:t>
      </w:r>
    </w:p>
    <w:p w:rsidR="00806C13" w:rsidRDefault="00806C13" w:rsidP="00806C13">
      <w:pPr>
        <w:rPr>
          <w:lang w:val="en-US"/>
        </w:rPr>
      </w:pPr>
      <w:r w:rsidRPr="002D2FB6">
        <w:rPr>
          <w:b/>
        </w:rPr>
        <w:t>USDA (2013)</w:t>
      </w:r>
      <w:r w:rsidRPr="00936441">
        <w:t xml:space="preserve">, Oilseeds: World Markets and Trade. USDA Foreign Agricultural Service, Circular Series, June 2013, Accessed June 2013: </w:t>
      </w:r>
      <w:hyperlink r:id="rId8" w:history="1">
        <w:r w:rsidRPr="00936441">
          <w:rPr>
            <w:rStyle w:val="Hyperlink"/>
          </w:rPr>
          <w:t>http://www.fas.usda.gov/psdonline/circulars/oilseeds.pdf</w:t>
        </w:r>
      </w:hyperlink>
    </w:p>
    <w:p w:rsidR="00806C13" w:rsidRDefault="00806C13" w:rsidP="00806C13">
      <w:pPr>
        <w:rPr>
          <w:lang w:val="en-US"/>
        </w:rPr>
      </w:pPr>
    </w:p>
    <w:p w:rsidR="00806C13" w:rsidRDefault="00806C13" w:rsidP="00806C13">
      <w:pPr>
        <w:pStyle w:val="Heading2"/>
        <w:rPr>
          <w:lang w:val="en-US"/>
        </w:rPr>
      </w:pPr>
      <w:r>
        <w:rPr>
          <w:lang w:val="en-US"/>
        </w:rPr>
        <w:t>Trade data:</w:t>
      </w:r>
    </w:p>
    <w:p w:rsidR="00806C13" w:rsidRPr="00806C13" w:rsidRDefault="00806C13" w:rsidP="00806C13">
      <w:pPr>
        <w:rPr>
          <w:lang w:val="en-US"/>
        </w:rPr>
      </w:pPr>
      <w:r w:rsidRPr="00806C13">
        <w:rPr>
          <w:b/>
        </w:rPr>
        <w:t>USDA (2013)</w:t>
      </w:r>
      <w:r w:rsidRPr="00936441">
        <w:t xml:space="preserve">, Oilseeds: World Markets and Trade. USDA Foreign Agricultural Service, Circular Series, June 2013, Accessed June 2013: </w:t>
      </w:r>
      <w:hyperlink r:id="rId9" w:history="1">
        <w:r w:rsidRPr="00936441">
          <w:rPr>
            <w:rStyle w:val="Hyperlink"/>
          </w:rPr>
          <w:t>http://www.fas.usda.gov/psdonline/circulars/oilseeds.pdf</w:t>
        </w:r>
      </w:hyperlink>
    </w:p>
    <w:p w:rsidR="00806C13" w:rsidRDefault="00806C13">
      <w:pPr>
        <w:spacing w:after="20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  <w:r>
        <w:rPr>
          <w:lang w:val="en-US"/>
        </w:rPr>
        <w:br w:type="page"/>
      </w:r>
    </w:p>
    <w:p w:rsidR="002D2FB6" w:rsidRPr="002D2FB6" w:rsidRDefault="002D2FB6" w:rsidP="002D2FB6">
      <w:pPr>
        <w:pStyle w:val="Heading1"/>
        <w:rPr>
          <w:lang w:val="en-US"/>
        </w:rPr>
      </w:pPr>
      <w:r w:rsidRPr="002D2FB6">
        <w:rPr>
          <w:lang w:val="en-US"/>
        </w:rPr>
        <w:lastRenderedPageBreak/>
        <w:t>Protein</w:t>
      </w:r>
    </w:p>
    <w:p w:rsidR="002D2FB6" w:rsidRPr="002D2FB6" w:rsidRDefault="002D2FB6" w:rsidP="002D2FB6">
      <w:pPr>
        <w:pStyle w:val="Heading2"/>
        <w:rPr>
          <w:lang w:val="en-US"/>
        </w:rPr>
      </w:pPr>
      <w:r w:rsidRPr="002D2FB6">
        <w:rPr>
          <w:lang w:val="en-US"/>
        </w:rPr>
        <w:t>Properties</w:t>
      </w:r>
    </w:p>
    <w:p w:rsidR="002D2FB6" w:rsidRDefault="002D2FB6" w:rsidP="002D2FB6">
      <w:pPr>
        <w:rPr>
          <w:lang w:val="en-US"/>
        </w:rPr>
      </w:pPr>
      <w:r w:rsidRPr="002D2FB6">
        <w:rPr>
          <w:lang w:val="en-US"/>
        </w:rPr>
        <w:t>Prices of oil meals:</w:t>
      </w:r>
    </w:p>
    <w:p w:rsidR="002D2FB6" w:rsidRPr="008233F6" w:rsidRDefault="002D2FB6" w:rsidP="002D2FB6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  <w:lang w:val="en-US"/>
        </w:rPr>
      </w:pPr>
      <w:r w:rsidRPr="00936441">
        <w:rPr>
          <w:b/>
        </w:rPr>
        <w:t>USDA (2013)</w:t>
      </w:r>
      <w:r w:rsidRPr="00936441">
        <w:t xml:space="preserve">, Oilseeds: World Markets and Trade. USDA Foreign Agricultural Service, Circular Series, June 2013, Accessed June 2013: </w:t>
      </w:r>
      <w:hyperlink r:id="rId10" w:history="1">
        <w:r w:rsidRPr="00936441">
          <w:rPr>
            <w:rStyle w:val="Hyperlink"/>
          </w:rPr>
          <w:t>http://www.fas.usda.gov/psdonline/circulars/oilseeds.pdf</w:t>
        </w:r>
      </w:hyperlink>
    </w:p>
    <w:p w:rsidR="001E5DCD" w:rsidRPr="008233F6" w:rsidRDefault="001E5DCD" w:rsidP="001E5DC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Protein content and price on protein basis: Schmidt J H, Dalgaard R and Brandao M (2013), </w:t>
      </w:r>
      <w:r w:rsidRPr="008233F6">
        <w:rPr>
          <w:lang w:val="en-US"/>
        </w:rPr>
        <w:t>Study on the “Relative Sustainability of Vegetable Oils” - LCA of five different vegetable oils. The Roundtable on Sustainable Palm Oil (RSPO), Kuala Lumpur</w:t>
      </w:r>
    </w:p>
    <w:tbl>
      <w:tblPr>
        <w:tblW w:w="8650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"/>
        <w:gridCol w:w="1506"/>
        <w:gridCol w:w="1506"/>
        <w:gridCol w:w="1506"/>
        <w:gridCol w:w="1607"/>
        <w:gridCol w:w="1506"/>
      </w:tblGrid>
      <w:tr w:rsidR="001E5DCD" w:rsidRPr="008233F6" w:rsidTr="00BA1A7D">
        <w:trPr>
          <w:trHeight w:val="465"/>
        </w:trPr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1E5DCD" w:rsidRPr="008233F6" w:rsidRDefault="001E5DCD" w:rsidP="00BA1A7D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a-DK" w:eastAsia="da-DK"/>
              </w:rPr>
            </w:pPr>
            <w:r w:rsidRPr="008233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a-DK" w:eastAsia="da-DK"/>
              </w:rPr>
              <w:t>Meals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1E5DCD" w:rsidRPr="008233F6" w:rsidRDefault="001E5DCD" w:rsidP="00BA1A7D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a-DK" w:eastAsia="da-DK"/>
              </w:rPr>
            </w:pPr>
            <w:r w:rsidRPr="008233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a-DK" w:eastAsia="da-DK"/>
              </w:rPr>
              <w:t xml:space="preserve">Palm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a-DK" w:eastAsia="da-DK"/>
              </w:rPr>
              <w:t>kernel meal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1E5DCD" w:rsidRPr="008233F6" w:rsidRDefault="001E5DCD" w:rsidP="00BA1A7D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a-DK" w:eastAsia="da-DK"/>
              </w:rPr>
            </w:pPr>
            <w:r w:rsidRPr="008233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a-DK" w:eastAsia="da-DK"/>
              </w:rPr>
              <w:t xml:space="preserve">Soybean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a-DK" w:eastAsia="da-DK"/>
              </w:rPr>
              <w:t>meal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1E5DCD" w:rsidRPr="008233F6" w:rsidRDefault="001E5DCD" w:rsidP="00BA1A7D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a-DK" w:eastAsia="da-DK"/>
              </w:rPr>
            </w:pPr>
            <w:r w:rsidRPr="008233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a-DK" w:eastAsia="da-DK"/>
              </w:rPr>
              <w:t xml:space="preserve">Rapeseed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a-DK" w:eastAsia="da-DK"/>
              </w:rPr>
              <w:t>meal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1E5DCD" w:rsidRPr="008233F6" w:rsidRDefault="001E5DCD" w:rsidP="00BA1A7D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a-DK" w:eastAsia="da-DK"/>
              </w:rPr>
            </w:pPr>
            <w:r w:rsidRPr="008233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a-DK" w:eastAsia="da-DK"/>
              </w:rPr>
              <w:t xml:space="preserve">Sunflower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a-DK" w:eastAsia="da-DK"/>
              </w:rPr>
              <w:t>meal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000000" w:fill="B8CCE4"/>
            <w:vAlign w:val="center"/>
            <w:hideMark/>
          </w:tcPr>
          <w:p w:rsidR="001E5DCD" w:rsidRPr="008233F6" w:rsidRDefault="001E5DCD" w:rsidP="00BA1A7D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a-DK" w:eastAsia="da-DK"/>
              </w:rPr>
            </w:pPr>
            <w:r w:rsidRPr="008233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a-DK" w:eastAsia="da-DK"/>
              </w:rPr>
              <w:t xml:space="preserve">Peanut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a-DK" w:eastAsia="da-DK"/>
              </w:rPr>
              <w:t>meal</w:t>
            </w:r>
          </w:p>
        </w:tc>
      </w:tr>
      <w:tr w:rsidR="001E5DCD" w:rsidRPr="008233F6" w:rsidTr="00BA1A7D">
        <w:trPr>
          <w:trHeight w:val="315"/>
        </w:trPr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5DCD" w:rsidRPr="008233F6" w:rsidRDefault="001E5DCD" w:rsidP="00BA1A7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a-DK" w:eastAsia="da-DK"/>
              </w:rPr>
            </w:pPr>
            <w:r w:rsidRPr="008233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a-DK" w:eastAsia="da-DK"/>
              </w:rPr>
              <w:t>prot (kg/kg)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DCD" w:rsidRPr="008233F6" w:rsidRDefault="001E5DCD" w:rsidP="00BA1A7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a-DK" w:eastAsia="da-DK"/>
              </w:rPr>
            </w:pPr>
            <w:r w:rsidRPr="008233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a-DK" w:eastAsia="da-DK"/>
              </w:rPr>
              <w:t>0.15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DCD" w:rsidRPr="008233F6" w:rsidRDefault="001E5DCD" w:rsidP="00BA1A7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a-DK" w:eastAsia="da-DK"/>
              </w:rPr>
            </w:pPr>
            <w:r w:rsidRPr="008233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a-DK" w:eastAsia="da-DK"/>
              </w:rPr>
              <w:t>0.46759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DCD" w:rsidRPr="008233F6" w:rsidRDefault="001E5DCD" w:rsidP="00BA1A7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a-DK" w:eastAsia="da-DK"/>
              </w:rPr>
            </w:pPr>
            <w:r w:rsidRPr="008233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a-DK" w:eastAsia="da-DK"/>
              </w:rPr>
              <w:t>0.31115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DCD" w:rsidRPr="008233F6" w:rsidRDefault="001E5DCD" w:rsidP="00BA1A7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a-DK" w:eastAsia="da-DK"/>
              </w:rPr>
            </w:pPr>
            <w:r w:rsidRPr="008233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a-DK" w:eastAsia="da-DK"/>
              </w:rPr>
              <w:t>0.37113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E5DCD" w:rsidRPr="008233F6" w:rsidRDefault="001E5DCD" w:rsidP="00BA1A7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a-DK" w:eastAsia="da-DK"/>
              </w:rPr>
            </w:pPr>
            <w:r w:rsidRPr="008233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a-DK" w:eastAsia="da-DK"/>
              </w:rPr>
              <w:t>0.4539</w:t>
            </w:r>
          </w:p>
        </w:tc>
      </w:tr>
      <w:tr w:rsidR="001E5DCD" w:rsidRPr="008233F6" w:rsidTr="00BA1A7D">
        <w:trPr>
          <w:trHeight w:val="315"/>
        </w:trPr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5DCD" w:rsidRPr="008233F6" w:rsidRDefault="001E5DCD" w:rsidP="00BA1A7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a-DK" w:eastAsia="da-DK"/>
              </w:rPr>
            </w:pPr>
            <w:r w:rsidRPr="008233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a-DK" w:eastAsia="da-DK"/>
              </w:rPr>
              <w:t>USD/kg prot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DCD" w:rsidRPr="008233F6" w:rsidRDefault="001E5DCD" w:rsidP="00BA1A7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a-DK" w:eastAsia="da-DK"/>
              </w:rPr>
            </w:pPr>
            <w:r w:rsidRPr="008233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a-DK" w:eastAsia="da-DK"/>
              </w:rPr>
              <w:t>0.834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DCD" w:rsidRPr="008233F6" w:rsidRDefault="001E5DCD" w:rsidP="00BA1A7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a-DK" w:eastAsia="da-DK"/>
              </w:rPr>
            </w:pPr>
            <w:r w:rsidRPr="008233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a-DK" w:eastAsia="da-DK"/>
              </w:rPr>
              <w:t>0.895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DCD" w:rsidRPr="008233F6" w:rsidRDefault="001E5DCD" w:rsidP="00BA1A7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a-DK" w:eastAsia="da-DK"/>
              </w:rPr>
            </w:pPr>
            <w:r w:rsidRPr="008233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a-DK" w:eastAsia="da-DK"/>
              </w:rPr>
              <w:t>0.921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DCD" w:rsidRPr="008233F6" w:rsidRDefault="001E5DCD" w:rsidP="00BA1A7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a-DK" w:eastAsia="da-DK"/>
              </w:rPr>
            </w:pPr>
            <w:r w:rsidRPr="008233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a-DK" w:eastAsia="da-DK"/>
              </w:rPr>
              <w:t>0.695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E5DCD" w:rsidRPr="008233F6" w:rsidRDefault="001E5DCD" w:rsidP="00BA1A7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a-DK" w:eastAsia="da-DK"/>
              </w:rPr>
            </w:pPr>
            <w:r w:rsidRPr="008233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a-DK" w:eastAsia="da-DK"/>
              </w:rPr>
              <w:t>0.726</w:t>
            </w:r>
          </w:p>
        </w:tc>
      </w:tr>
    </w:tbl>
    <w:p w:rsidR="001E5DCD" w:rsidRDefault="001E5DCD" w:rsidP="002D2FB6">
      <w:pPr>
        <w:rPr>
          <w:lang w:val="en-US"/>
        </w:rPr>
      </w:pPr>
    </w:p>
    <w:p w:rsidR="002D2FB6" w:rsidRDefault="001E5DCD" w:rsidP="001E5DCD">
      <w:pPr>
        <w:pStyle w:val="Heading2"/>
        <w:rPr>
          <w:lang w:val="en-US"/>
        </w:rPr>
      </w:pPr>
      <w:r>
        <w:rPr>
          <w:lang w:val="en-US"/>
        </w:rPr>
        <w:t>Market trend</w:t>
      </w:r>
    </w:p>
    <w:p w:rsidR="002D2FB6" w:rsidRPr="001E5DCD" w:rsidRDefault="002D2FB6" w:rsidP="001E5DCD">
      <w:pPr>
        <w:rPr>
          <w:lang w:val="en-US"/>
        </w:rPr>
      </w:pPr>
      <w:r w:rsidRPr="001E5DCD">
        <w:rPr>
          <w:b/>
        </w:rPr>
        <w:t>USDA (2013)</w:t>
      </w:r>
      <w:r w:rsidRPr="00936441">
        <w:t xml:space="preserve">, Oilseeds: World Markets and Trade. USDA Foreign Agricultural Service, Circular Series, June 2013, Accessed June 2013: </w:t>
      </w:r>
      <w:hyperlink r:id="rId11" w:history="1">
        <w:r w:rsidRPr="00936441">
          <w:rPr>
            <w:rStyle w:val="Hyperlink"/>
          </w:rPr>
          <w:t>http://www.fas.usda.gov/psdonline/circulars/oilseeds.pdf</w:t>
        </w:r>
      </w:hyperlink>
    </w:p>
    <w:p w:rsidR="001E5DCD" w:rsidRDefault="001E5DCD" w:rsidP="002D2FB6">
      <w:pPr>
        <w:rPr>
          <w:lang w:val="en-US"/>
        </w:rPr>
      </w:pPr>
    </w:p>
    <w:p w:rsidR="008233F6" w:rsidRDefault="001E5DCD" w:rsidP="001E5DCD">
      <w:pPr>
        <w:pStyle w:val="Heading2"/>
        <w:rPr>
          <w:lang w:val="en-US"/>
        </w:rPr>
      </w:pPr>
      <w:r>
        <w:rPr>
          <w:lang w:val="en-US"/>
        </w:rPr>
        <w:t>Trade data</w:t>
      </w:r>
    </w:p>
    <w:p w:rsidR="00806C13" w:rsidRPr="001E5DCD" w:rsidRDefault="00806C13" w:rsidP="001E5DCD">
      <w:pPr>
        <w:rPr>
          <w:lang w:val="en-US"/>
        </w:rPr>
      </w:pPr>
      <w:r w:rsidRPr="001E5DCD">
        <w:rPr>
          <w:b/>
        </w:rPr>
        <w:t>USDA (2013)</w:t>
      </w:r>
      <w:r w:rsidRPr="00936441">
        <w:t xml:space="preserve">, Oilseeds: World Markets and Trade. USDA Foreign Agricultural Service, Circular Series, June 2013, Accessed June 2013: </w:t>
      </w:r>
      <w:hyperlink r:id="rId12" w:history="1">
        <w:r w:rsidRPr="00936441">
          <w:rPr>
            <w:rStyle w:val="Hyperlink"/>
          </w:rPr>
          <w:t>http://www.fas.usda.gov/psdonline/circulars/oilseeds.pdf</w:t>
        </w:r>
      </w:hyperlink>
    </w:p>
    <w:p w:rsidR="001E5DCD" w:rsidRDefault="001E5DCD">
      <w:pPr>
        <w:spacing w:after="20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  <w:r>
        <w:rPr>
          <w:lang w:val="en-US"/>
        </w:rPr>
        <w:br w:type="page"/>
      </w:r>
    </w:p>
    <w:p w:rsidR="0006189E" w:rsidRDefault="0006189E" w:rsidP="0006189E">
      <w:pPr>
        <w:pStyle w:val="Heading1"/>
        <w:rPr>
          <w:lang w:val="en-US"/>
        </w:rPr>
      </w:pPr>
      <w:r w:rsidRPr="002D2FB6">
        <w:rPr>
          <w:lang w:val="en-US"/>
        </w:rPr>
        <w:lastRenderedPageBreak/>
        <w:t>L</w:t>
      </w:r>
      <w:r>
        <w:rPr>
          <w:lang w:val="en-US"/>
        </w:rPr>
        <w:t>and tenure</w:t>
      </w:r>
    </w:p>
    <w:p w:rsidR="0006189E" w:rsidRDefault="0006189E" w:rsidP="0006189E">
      <w:pPr>
        <w:pStyle w:val="Heading2"/>
        <w:rPr>
          <w:lang w:val="en-US"/>
        </w:rPr>
      </w:pPr>
      <w:r>
        <w:rPr>
          <w:lang w:val="en-US"/>
        </w:rPr>
        <w:t>Properties</w:t>
      </w:r>
    </w:p>
    <w:p w:rsidR="005A1F6F" w:rsidRDefault="0006189E" w:rsidP="0006189E">
      <w:pPr>
        <w:rPr>
          <w:lang w:val="en-US"/>
        </w:rPr>
      </w:pPr>
      <w:r>
        <w:rPr>
          <w:lang w:val="en-US"/>
        </w:rPr>
        <w:t xml:space="preserve">Actual </w:t>
      </w:r>
      <w:r w:rsidR="005A1F6F">
        <w:rPr>
          <w:lang w:val="en-US"/>
        </w:rPr>
        <w:t>productivity</w:t>
      </w:r>
    </w:p>
    <w:p w:rsidR="0006189E" w:rsidRDefault="005A1F6F" w:rsidP="005A1F6F">
      <w:pPr>
        <w:pStyle w:val="ListParagraph"/>
        <w:numPr>
          <w:ilvl w:val="0"/>
          <w:numId w:val="1"/>
        </w:numPr>
      </w:pPr>
      <w:r>
        <w:rPr>
          <w:lang w:val="en-US"/>
        </w:rPr>
        <w:t>Y</w:t>
      </w:r>
      <w:r w:rsidRPr="005A1F6F">
        <w:rPr>
          <w:lang w:val="en-US"/>
        </w:rPr>
        <w:t xml:space="preserve">ields: </w:t>
      </w:r>
      <w:hyperlink r:id="rId13" w:anchor="ancor" w:history="1">
        <w:r>
          <w:rPr>
            <w:rStyle w:val="Hyperlink"/>
          </w:rPr>
          <w:t>http://faostat.fao.org/site/567/default.aspx#ancor</w:t>
        </w:r>
      </w:hyperlink>
    </w:p>
    <w:p w:rsidR="005A1F6F" w:rsidRDefault="005A1F6F" w:rsidP="005A1F6F">
      <w:pPr>
        <w:pStyle w:val="ListParagraph"/>
        <w:numPr>
          <w:ilvl w:val="0"/>
          <w:numId w:val="1"/>
        </w:numPr>
      </w:pPr>
      <w:r>
        <w:t xml:space="preserve">HANNP: </w:t>
      </w:r>
      <w:r>
        <w:rPr>
          <w:rFonts w:cstheme="minorHAnsi"/>
          <w:sz w:val="20"/>
          <w:szCs w:val="20"/>
        </w:rPr>
        <w:t>H</w:t>
      </w:r>
      <w:r w:rsidRPr="00FE1754">
        <w:rPr>
          <w:rFonts w:cstheme="minorHAnsi"/>
          <w:sz w:val="20"/>
          <w:szCs w:val="20"/>
        </w:rPr>
        <w:t>uman appropriation of net primary production</w:t>
      </w:r>
    </w:p>
    <w:p w:rsidR="005A1F6F" w:rsidRDefault="005A1F6F" w:rsidP="005A1F6F">
      <w:pPr>
        <w:pStyle w:val="ListParagraph"/>
        <w:numPr>
          <w:ilvl w:val="1"/>
          <w:numId w:val="1"/>
        </w:numPr>
      </w:pPr>
      <w:r w:rsidRPr="005A1F6F">
        <w:rPr>
          <w:rFonts w:cstheme="minorHAnsi"/>
          <w:sz w:val="20"/>
          <w:szCs w:val="20"/>
        </w:rPr>
        <w:t xml:space="preserve">Concept: </w:t>
      </w:r>
      <w:r w:rsidRPr="00FE1754">
        <w:rPr>
          <w:rFonts w:cstheme="minorHAnsi"/>
          <w:b/>
          <w:sz w:val="20"/>
          <w:szCs w:val="20"/>
        </w:rPr>
        <w:t xml:space="preserve">Haberl H, Heinz </w:t>
      </w:r>
      <w:proofErr w:type="spellStart"/>
      <w:r w:rsidRPr="00FE1754">
        <w:rPr>
          <w:rFonts w:cstheme="minorHAnsi"/>
          <w:b/>
          <w:sz w:val="20"/>
          <w:szCs w:val="20"/>
        </w:rPr>
        <w:t>Erb</w:t>
      </w:r>
      <w:proofErr w:type="spellEnd"/>
      <w:r w:rsidRPr="00FE1754">
        <w:rPr>
          <w:rFonts w:cstheme="minorHAnsi"/>
          <w:b/>
          <w:sz w:val="20"/>
          <w:szCs w:val="20"/>
        </w:rPr>
        <w:t xml:space="preserve"> K, </w:t>
      </w:r>
      <w:proofErr w:type="spellStart"/>
      <w:r w:rsidRPr="00FE1754">
        <w:rPr>
          <w:rFonts w:cstheme="minorHAnsi"/>
          <w:b/>
          <w:sz w:val="20"/>
          <w:szCs w:val="20"/>
        </w:rPr>
        <w:t>Krausmann</w:t>
      </w:r>
      <w:proofErr w:type="spellEnd"/>
      <w:r w:rsidRPr="00FE1754">
        <w:rPr>
          <w:rFonts w:cstheme="minorHAnsi"/>
          <w:b/>
          <w:sz w:val="20"/>
          <w:szCs w:val="20"/>
        </w:rPr>
        <w:t xml:space="preserve"> F, </w:t>
      </w:r>
      <w:proofErr w:type="spellStart"/>
      <w:r w:rsidRPr="00FE1754">
        <w:rPr>
          <w:rFonts w:cstheme="minorHAnsi"/>
          <w:b/>
          <w:sz w:val="20"/>
          <w:szCs w:val="20"/>
        </w:rPr>
        <w:t>Gaube</w:t>
      </w:r>
      <w:proofErr w:type="spellEnd"/>
      <w:r w:rsidRPr="00FE1754">
        <w:rPr>
          <w:rFonts w:cstheme="minorHAnsi"/>
          <w:b/>
          <w:sz w:val="20"/>
          <w:szCs w:val="20"/>
        </w:rPr>
        <w:t xml:space="preserve"> V, </w:t>
      </w:r>
      <w:proofErr w:type="spellStart"/>
      <w:r w:rsidRPr="00FE1754">
        <w:rPr>
          <w:rFonts w:cstheme="minorHAnsi"/>
          <w:b/>
          <w:sz w:val="20"/>
          <w:szCs w:val="20"/>
        </w:rPr>
        <w:t>Bondeau</w:t>
      </w:r>
      <w:proofErr w:type="spellEnd"/>
      <w:r w:rsidRPr="00FE1754">
        <w:rPr>
          <w:rFonts w:cstheme="minorHAnsi"/>
          <w:b/>
          <w:sz w:val="20"/>
          <w:szCs w:val="20"/>
        </w:rPr>
        <w:t xml:space="preserve"> A, </w:t>
      </w:r>
      <w:proofErr w:type="spellStart"/>
      <w:r w:rsidRPr="00FE1754">
        <w:rPr>
          <w:rFonts w:cstheme="minorHAnsi"/>
          <w:b/>
          <w:sz w:val="20"/>
          <w:szCs w:val="20"/>
        </w:rPr>
        <w:t>Plutzar</w:t>
      </w:r>
      <w:proofErr w:type="spellEnd"/>
      <w:r w:rsidRPr="00FE1754">
        <w:rPr>
          <w:rFonts w:cstheme="minorHAnsi"/>
          <w:b/>
          <w:sz w:val="20"/>
          <w:szCs w:val="20"/>
        </w:rPr>
        <w:t xml:space="preserve"> C, Gingrich S, </w:t>
      </w:r>
      <w:proofErr w:type="spellStart"/>
      <w:r w:rsidRPr="00FE1754">
        <w:rPr>
          <w:rFonts w:cstheme="minorHAnsi"/>
          <w:b/>
          <w:sz w:val="20"/>
          <w:szCs w:val="20"/>
        </w:rPr>
        <w:t>Lucht</w:t>
      </w:r>
      <w:proofErr w:type="spellEnd"/>
      <w:r w:rsidRPr="00FE1754">
        <w:rPr>
          <w:rFonts w:cstheme="minorHAnsi"/>
          <w:b/>
          <w:sz w:val="20"/>
          <w:szCs w:val="20"/>
        </w:rPr>
        <w:t xml:space="preserve"> W and Fischer-Kowalski M (2007)</w:t>
      </w:r>
      <w:r w:rsidRPr="00FE1754">
        <w:rPr>
          <w:rFonts w:cstheme="minorHAnsi"/>
          <w:sz w:val="20"/>
          <w:szCs w:val="20"/>
        </w:rPr>
        <w:t xml:space="preserve">, Quantifying and mapping the human appropriation of net primary production in </w:t>
      </w:r>
      <w:proofErr w:type="gramStart"/>
      <w:r w:rsidRPr="00FE1754">
        <w:rPr>
          <w:rFonts w:cstheme="minorHAnsi"/>
          <w:sz w:val="20"/>
          <w:szCs w:val="20"/>
        </w:rPr>
        <w:t>earths</w:t>
      </w:r>
      <w:proofErr w:type="gramEnd"/>
      <w:r w:rsidRPr="00FE1754">
        <w:rPr>
          <w:rFonts w:cstheme="minorHAnsi"/>
          <w:sz w:val="20"/>
          <w:szCs w:val="20"/>
        </w:rPr>
        <w:t xml:space="preserve"> terrestrial ecosystems.  PNAS</w:t>
      </w:r>
      <w:proofErr w:type="gramStart"/>
      <w:r w:rsidRPr="00FE1754">
        <w:rPr>
          <w:rFonts w:cstheme="minorHAnsi"/>
          <w:sz w:val="20"/>
          <w:szCs w:val="20"/>
        </w:rPr>
        <w:t>,  vol</w:t>
      </w:r>
      <w:proofErr w:type="gramEnd"/>
      <w:r w:rsidRPr="00FE1754">
        <w:rPr>
          <w:rFonts w:cstheme="minorHAnsi"/>
          <w:sz w:val="20"/>
          <w:szCs w:val="20"/>
        </w:rPr>
        <w:t xml:space="preserve">. 104, no. 31, </w:t>
      </w:r>
      <w:proofErr w:type="spellStart"/>
      <w:r w:rsidRPr="00FE1754">
        <w:rPr>
          <w:rFonts w:cstheme="minorHAnsi"/>
          <w:sz w:val="20"/>
          <w:szCs w:val="20"/>
        </w:rPr>
        <w:t>pp</w:t>
      </w:r>
      <w:proofErr w:type="spellEnd"/>
      <w:r w:rsidRPr="00FE1754">
        <w:rPr>
          <w:rFonts w:cstheme="minorHAnsi"/>
          <w:sz w:val="20"/>
          <w:szCs w:val="20"/>
        </w:rPr>
        <w:t xml:space="preserve"> 12942–12947</w:t>
      </w:r>
      <w:r>
        <w:rPr>
          <w:rFonts w:cstheme="minorHAnsi"/>
          <w:sz w:val="20"/>
          <w:szCs w:val="20"/>
        </w:rPr>
        <w:t xml:space="preserve">. </w:t>
      </w:r>
      <w:hyperlink r:id="rId14" w:history="1">
        <w:r>
          <w:rPr>
            <w:rStyle w:val="Hyperlink"/>
          </w:rPr>
          <w:t>http://www.pnas.org/content/104/31/12942</w:t>
        </w:r>
      </w:hyperlink>
    </w:p>
    <w:p w:rsidR="005A1F6F" w:rsidRDefault="005A1F6F" w:rsidP="005A1F6F">
      <w:pPr>
        <w:pStyle w:val="ListParagraph"/>
        <w:numPr>
          <w:ilvl w:val="1"/>
          <w:numId w:val="1"/>
        </w:numPr>
      </w:pPr>
      <w:r>
        <w:t xml:space="preserve">Data (maps9: </w:t>
      </w:r>
      <w:hyperlink r:id="rId15" w:history="1">
        <w:r>
          <w:rPr>
            <w:rStyle w:val="Hyperlink"/>
          </w:rPr>
          <w:t>http://www.uni-klu.ac.at/socec/inhalt/1191.htm</w:t>
        </w:r>
      </w:hyperlink>
      <w:r>
        <w:t xml:space="preserve"> </w:t>
      </w:r>
    </w:p>
    <w:p w:rsidR="005A1F6F" w:rsidRDefault="005A1F6F" w:rsidP="005A1F6F"/>
    <w:p w:rsidR="005A1F6F" w:rsidRDefault="005A1F6F" w:rsidP="005A1F6F">
      <w:r>
        <w:t>Potential productivity</w:t>
      </w:r>
    </w:p>
    <w:p w:rsidR="005A1F6F" w:rsidRDefault="005A1F6F" w:rsidP="005A1F6F">
      <w:pPr>
        <w:pStyle w:val="ListParagraph"/>
        <w:numPr>
          <w:ilvl w:val="0"/>
          <w:numId w:val="1"/>
        </w:numPr>
      </w:pPr>
      <w:r>
        <w:t xml:space="preserve"> NPP</w:t>
      </w:r>
      <w:r w:rsidRPr="005A1F6F">
        <w:rPr>
          <w:vertAlign w:val="subscript"/>
        </w:rPr>
        <w:t>0</w:t>
      </w:r>
      <w:r>
        <w:t>:</w:t>
      </w:r>
      <w:r>
        <w:t xml:space="preserve"> Potential net primary production</w:t>
      </w:r>
    </w:p>
    <w:p w:rsidR="005A1F6F" w:rsidRDefault="005A1F6F" w:rsidP="005A1F6F">
      <w:pPr>
        <w:pStyle w:val="ListParagraph"/>
        <w:numPr>
          <w:ilvl w:val="1"/>
          <w:numId w:val="1"/>
        </w:numPr>
      </w:pPr>
      <w:r w:rsidRPr="005A1F6F">
        <w:rPr>
          <w:rFonts w:cstheme="minorHAnsi"/>
          <w:sz w:val="20"/>
          <w:szCs w:val="20"/>
        </w:rPr>
        <w:t xml:space="preserve">Concept: </w:t>
      </w:r>
      <w:r w:rsidRPr="00FE1754">
        <w:rPr>
          <w:rFonts w:cstheme="minorHAnsi"/>
          <w:b/>
          <w:sz w:val="20"/>
          <w:szCs w:val="20"/>
        </w:rPr>
        <w:t xml:space="preserve">Haberl H, Heinz </w:t>
      </w:r>
      <w:proofErr w:type="spellStart"/>
      <w:r w:rsidRPr="00FE1754">
        <w:rPr>
          <w:rFonts w:cstheme="minorHAnsi"/>
          <w:b/>
          <w:sz w:val="20"/>
          <w:szCs w:val="20"/>
        </w:rPr>
        <w:t>Erb</w:t>
      </w:r>
      <w:proofErr w:type="spellEnd"/>
      <w:r w:rsidRPr="00FE1754">
        <w:rPr>
          <w:rFonts w:cstheme="minorHAnsi"/>
          <w:b/>
          <w:sz w:val="20"/>
          <w:szCs w:val="20"/>
        </w:rPr>
        <w:t xml:space="preserve"> K, </w:t>
      </w:r>
      <w:proofErr w:type="spellStart"/>
      <w:r w:rsidRPr="00FE1754">
        <w:rPr>
          <w:rFonts w:cstheme="minorHAnsi"/>
          <w:b/>
          <w:sz w:val="20"/>
          <w:szCs w:val="20"/>
        </w:rPr>
        <w:t>Krausmann</w:t>
      </w:r>
      <w:proofErr w:type="spellEnd"/>
      <w:r w:rsidRPr="00FE1754">
        <w:rPr>
          <w:rFonts w:cstheme="minorHAnsi"/>
          <w:b/>
          <w:sz w:val="20"/>
          <w:szCs w:val="20"/>
        </w:rPr>
        <w:t xml:space="preserve"> F, </w:t>
      </w:r>
      <w:proofErr w:type="spellStart"/>
      <w:r w:rsidRPr="00FE1754">
        <w:rPr>
          <w:rFonts w:cstheme="minorHAnsi"/>
          <w:b/>
          <w:sz w:val="20"/>
          <w:szCs w:val="20"/>
        </w:rPr>
        <w:t>Gaube</w:t>
      </w:r>
      <w:proofErr w:type="spellEnd"/>
      <w:r w:rsidRPr="00FE1754">
        <w:rPr>
          <w:rFonts w:cstheme="minorHAnsi"/>
          <w:b/>
          <w:sz w:val="20"/>
          <w:szCs w:val="20"/>
        </w:rPr>
        <w:t xml:space="preserve"> V, </w:t>
      </w:r>
      <w:proofErr w:type="spellStart"/>
      <w:r w:rsidRPr="00FE1754">
        <w:rPr>
          <w:rFonts w:cstheme="minorHAnsi"/>
          <w:b/>
          <w:sz w:val="20"/>
          <w:szCs w:val="20"/>
        </w:rPr>
        <w:t>Bondeau</w:t>
      </w:r>
      <w:proofErr w:type="spellEnd"/>
      <w:r w:rsidRPr="00FE1754">
        <w:rPr>
          <w:rFonts w:cstheme="minorHAnsi"/>
          <w:b/>
          <w:sz w:val="20"/>
          <w:szCs w:val="20"/>
        </w:rPr>
        <w:t xml:space="preserve"> A, </w:t>
      </w:r>
      <w:proofErr w:type="spellStart"/>
      <w:r w:rsidRPr="00FE1754">
        <w:rPr>
          <w:rFonts w:cstheme="minorHAnsi"/>
          <w:b/>
          <w:sz w:val="20"/>
          <w:szCs w:val="20"/>
        </w:rPr>
        <w:t>Plutzar</w:t>
      </w:r>
      <w:proofErr w:type="spellEnd"/>
      <w:r w:rsidRPr="00FE1754">
        <w:rPr>
          <w:rFonts w:cstheme="minorHAnsi"/>
          <w:b/>
          <w:sz w:val="20"/>
          <w:szCs w:val="20"/>
        </w:rPr>
        <w:t xml:space="preserve"> C, Gingrich S, </w:t>
      </w:r>
      <w:proofErr w:type="spellStart"/>
      <w:r w:rsidRPr="00FE1754">
        <w:rPr>
          <w:rFonts w:cstheme="minorHAnsi"/>
          <w:b/>
          <w:sz w:val="20"/>
          <w:szCs w:val="20"/>
        </w:rPr>
        <w:t>Lucht</w:t>
      </w:r>
      <w:proofErr w:type="spellEnd"/>
      <w:r w:rsidRPr="00FE1754">
        <w:rPr>
          <w:rFonts w:cstheme="minorHAnsi"/>
          <w:b/>
          <w:sz w:val="20"/>
          <w:szCs w:val="20"/>
        </w:rPr>
        <w:t xml:space="preserve"> W and Fischer-Kowalski M (2007)</w:t>
      </w:r>
      <w:r w:rsidRPr="00FE1754">
        <w:rPr>
          <w:rFonts w:cstheme="minorHAnsi"/>
          <w:sz w:val="20"/>
          <w:szCs w:val="20"/>
        </w:rPr>
        <w:t xml:space="preserve">, Quantifying and mapping the human appropriation of net primary production in </w:t>
      </w:r>
      <w:proofErr w:type="gramStart"/>
      <w:r w:rsidRPr="00FE1754">
        <w:rPr>
          <w:rFonts w:cstheme="minorHAnsi"/>
          <w:sz w:val="20"/>
          <w:szCs w:val="20"/>
        </w:rPr>
        <w:t>earths</w:t>
      </w:r>
      <w:proofErr w:type="gramEnd"/>
      <w:r w:rsidRPr="00FE1754">
        <w:rPr>
          <w:rFonts w:cstheme="minorHAnsi"/>
          <w:sz w:val="20"/>
          <w:szCs w:val="20"/>
        </w:rPr>
        <w:t xml:space="preserve"> terrestrial ecosystems.  PNAS</w:t>
      </w:r>
      <w:proofErr w:type="gramStart"/>
      <w:r w:rsidRPr="00FE1754">
        <w:rPr>
          <w:rFonts w:cstheme="minorHAnsi"/>
          <w:sz w:val="20"/>
          <w:szCs w:val="20"/>
        </w:rPr>
        <w:t>,  vol</w:t>
      </w:r>
      <w:proofErr w:type="gramEnd"/>
      <w:r w:rsidRPr="00FE1754">
        <w:rPr>
          <w:rFonts w:cstheme="minorHAnsi"/>
          <w:sz w:val="20"/>
          <w:szCs w:val="20"/>
        </w:rPr>
        <w:t xml:space="preserve">. 104, no. 31, </w:t>
      </w:r>
      <w:proofErr w:type="spellStart"/>
      <w:r w:rsidRPr="00FE1754">
        <w:rPr>
          <w:rFonts w:cstheme="minorHAnsi"/>
          <w:sz w:val="20"/>
          <w:szCs w:val="20"/>
        </w:rPr>
        <w:t>pp</w:t>
      </w:r>
      <w:proofErr w:type="spellEnd"/>
      <w:r w:rsidRPr="00FE1754">
        <w:rPr>
          <w:rFonts w:cstheme="minorHAnsi"/>
          <w:sz w:val="20"/>
          <w:szCs w:val="20"/>
        </w:rPr>
        <w:t xml:space="preserve"> 12942–12947</w:t>
      </w:r>
      <w:r>
        <w:rPr>
          <w:rFonts w:cstheme="minorHAnsi"/>
          <w:sz w:val="20"/>
          <w:szCs w:val="20"/>
        </w:rPr>
        <w:t xml:space="preserve">. </w:t>
      </w:r>
      <w:hyperlink r:id="rId16" w:history="1">
        <w:r>
          <w:rPr>
            <w:rStyle w:val="Hyperlink"/>
          </w:rPr>
          <w:t>http://www.pnas.org/content/104/31/12942</w:t>
        </w:r>
      </w:hyperlink>
    </w:p>
    <w:p w:rsidR="005A1F6F" w:rsidRDefault="005A1F6F" w:rsidP="005A1F6F">
      <w:pPr>
        <w:pStyle w:val="ListParagraph"/>
        <w:numPr>
          <w:ilvl w:val="0"/>
          <w:numId w:val="1"/>
        </w:numPr>
      </w:pPr>
      <w:r>
        <w:t xml:space="preserve">Data (maps9: </w:t>
      </w:r>
      <w:hyperlink r:id="rId17" w:history="1">
        <w:r>
          <w:rPr>
            <w:rStyle w:val="Hyperlink"/>
          </w:rPr>
          <w:t>http://www.uni-klu.ac.at/socec/inhalt/1191.htm</w:t>
        </w:r>
      </w:hyperlink>
    </w:p>
    <w:p w:rsidR="0006189E" w:rsidRPr="0006189E" w:rsidRDefault="0006189E" w:rsidP="0006189E">
      <w:pPr>
        <w:rPr>
          <w:lang w:val="en-US"/>
        </w:rPr>
      </w:pPr>
    </w:p>
    <w:p w:rsidR="0006189E" w:rsidRDefault="0006189E" w:rsidP="0006189E">
      <w:pPr>
        <w:pStyle w:val="Heading2"/>
        <w:rPr>
          <w:lang w:val="en-US"/>
        </w:rPr>
      </w:pPr>
      <w:r>
        <w:rPr>
          <w:lang w:val="en-US"/>
        </w:rPr>
        <w:t>Market trend</w:t>
      </w:r>
    </w:p>
    <w:p w:rsidR="005A1F6F" w:rsidRDefault="005A1F6F" w:rsidP="005A1F6F">
      <w:pPr>
        <w:rPr>
          <w:lang w:val="en-US"/>
        </w:rPr>
      </w:pPr>
      <w:r>
        <w:rPr>
          <w:lang w:val="en-US"/>
        </w:rPr>
        <w:t>Forest cover and deforestation:</w:t>
      </w:r>
    </w:p>
    <w:p w:rsidR="005A1F6F" w:rsidRPr="005A1F6F" w:rsidRDefault="005A1F6F" w:rsidP="005A1F6F">
      <w:pPr>
        <w:pStyle w:val="ListParagraph"/>
        <w:numPr>
          <w:ilvl w:val="0"/>
          <w:numId w:val="1"/>
        </w:numPr>
        <w:rPr>
          <w:lang w:val="en-US"/>
        </w:rPr>
      </w:pPr>
      <w:r w:rsidRPr="005A1F6F">
        <w:rPr>
          <w:lang w:val="en-US"/>
        </w:rPr>
        <w:t>FAO (2010), Global Forest Resources Assessment 2010 – main report. FAO, Rome</w:t>
      </w:r>
      <w:r>
        <w:rPr>
          <w:lang w:val="en-US"/>
        </w:rPr>
        <w:t xml:space="preserve">. </w:t>
      </w:r>
      <w:hyperlink r:id="rId18" w:history="1">
        <w:r>
          <w:rPr>
            <w:rStyle w:val="Hyperlink"/>
          </w:rPr>
          <w:t>http://www.fao.org/forestry/fra/fra2010/en/</w:t>
        </w:r>
      </w:hyperlink>
    </w:p>
    <w:p w:rsidR="005A1F6F" w:rsidRDefault="005A1F6F" w:rsidP="005A1F6F">
      <w:pPr>
        <w:rPr>
          <w:lang w:val="en-US"/>
        </w:rPr>
      </w:pPr>
      <w:r>
        <w:rPr>
          <w:lang w:val="en-US"/>
        </w:rPr>
        <w:t>Biomass production (crops):</w:t>
      </w:r>
    </w:p>
    <w:p w:rsidR="005A1F6F" w:rsidRPr="005A1F6F" w:rsidRDefault="005A1F6F" w:rsidP="005A1F6F">
      <w:pPr>
        <w:pStyle w:val="ListParagraph"/>
        <w:numPr>
          <w:ilvl w:val="0"/>
          <w:numId w:val="1"/>
        </w:numPr>
        <w:rPr>
          <w:lang w:val="da-DK"/>
        </w:rPr>
      </w:pPr>
      <w:r w:rsidRPr="005A1F6F">
        <w:rPr>
          <w:lang w:val="da-DK"/>
        </w:rPr>
        <w:t xml:space="preserve">FAOSTAT: </w:t>
      </w:r>
      <w:r>
        <w:fldChar w:fldCharType="begin"/>
      </w:r>
      <w:r w:rsidRPr="005A1F6F">
        <w:rPr>
          <w:lang w:val="da-DK"/>
        </w:rPr>
        <w:instrText xml:space="preserve"> HYPERLINK "http://faostat.fao.org/site/567/default.aspx" \l "ancor" </w:instrText>
      </w:r>
      <w:r>
        <w:fldChar w:fldCharType="separate"/>
      </w:r>
      <w:r w:rsidRPr="005A1F6F">
        <w:rPr>
          <w:rStyle w:val="Hyperlink"/>
          <w:lang w:val="da-DK"/>
        </w:rPr>
        <w:t>http://faostat.fao.org/site/567/default.aspx#ancor</w:t>
      </w:r>
      <w:r>
        <w:fldChar w:fldCharType="end"/>
      </w:r>
    </w:p>
    <w:p w:rsidR="005A1F6F" w:rsidRDefault="005A1F6F" w:rsidP="005A1F6F">
      <w:pPr>
        <w:rPr>
          <w:lang w:val="en-US"/>
        </w:rPr>
      </w:pPr>
      <w:r w:rsidRPr="005A1F6F">
        <w:rPr>
          <w:lang w:val="en-US"/>
        </w:rPr>
        <w:t>Arable land, meadows</w:t>
      </w:r>
      <w:r>
        <w:rPr>
          <w:lang w:val="en-US"/>
        </w:rPr>
        <w:t>/</w:t>
      </w:r>
      <w:r w:rsidRPr="005A1F6F">
        <w:rPr>
          <w:lang w:val="en-US"/>
        </w:rPr>
        <w:t>permanent</w:t>
      </w:r>
      <w:r>
        <w:rPr>
          <w:lang w:val="en-US"/>
        </w:rPr>
        <w:t xml:space="preserve"> pastures</w:t>
      </w:r>
      <w:r w:rsidR="00673698">
        <w:rPr>
          <w:lang w:val="en-US"/>
        </w:rPr>
        <w:t>:</w:t>
      </w:r>
    </w:p>
    <w:p w:rsidR="00673698" w:rsidRPr="00673698" w:rsidRDefault="00673698" w:rsidP="00673698">
      <w:pPr>
        <w:pStyle w:val="ListParagraph"/>
        <w:numPr>
          <w:ilvl w:val="0"/>
          <w:numId w:val="1"/>
        </w:numPr>
        <w:rPr>
          <w:lang w:val="da-DK"/>
        </w:rPr>
      </w:pPr>
      <w:r w:rsidRPr="00673698">
        <w:rPr>
          <w:lang w:val="da-DK"/>
        </w:rPr>
        <w:t xml:space="preserve">FAOSTAT: </w:t>
      </w:r>
      <w:r>
        <w:fldChar w:fldCharType="begin"/>
      </w:r>
      <w:r w:rsidRPr="00673698">
        <w:rPr>
          <w:lang w:val="da-DK"/>
        </w:rPr>
        <w:instrText xml:space="preserve"> HYPERLINK "http://faostat.fao.org/site/377/default.aspx" \l "ancor" </w:instrText>
      </w:r>
      <w:r>
        <w:fldChar w:fldCharType="separate"/>
      </w:r>
      <w:r w:rsidRPr="00673698">
        <w:rPr>
          <w:rStyle w:val="Hyperlink"/>
          <w:lang w:val="da-DK"/>
        </w:rPr>
        <w:t>http://faostat.fao.org/site/377/default.aspx#ancor</w:t>
      </w:r>
      <w:r>
        <w:fldChar w:fldCharType="end"/>
      </w:r>
    </w:p>
    <w:p w:rsidR="005A1F6F" w:rsidRPr="00673698" w:rsidRDefault="005A1F6F" w:rsidP="005A1F6F">
      <w:pPr>
        <w:rPr>
          <w:lang w:val="da-DK"/>
        </w:rPr>
      </w:pPr>
    </w:p>
    <w:p w:rsidR="0006189E" w:rsidRDefault="0006189E" w:rsidP="0006189E">
      <w:pPr>
        <w:pStyle w:val="Heading2"/>
        <w:rPr>
          <w:lang w:val="en-US"/>
        </w:rPr>
      </w:pPr>
      <w:r>
        <w:rPr>
          <w:lang w:val="en-US"/>
        </w:rPr>
        <w:t>Trade data</w:t>
      </w:r>
    </w:p>
    <w:p w:rsidR="00673698" w:rsidRDefault="00673698" w:rsidP="00673698">
      <w:pPr>
        <w:rPr>
          <w:lang w:val="en-US"/>
        </w:rPr>
      </w:pPr>
      <w:r>
        <w:rPr>
          <w:lang w:val="en-US"/>
        </w:rPr>
        <w:t>Trade in terms of localization of crop production</w:t>
      </w:r>
    </w:p>
    <w:p w:rsidR="00673698" w:rsidRPr="00673698" w:rsidRDefault="00673698" w:rsidP="00673698">
      <w:pPr>
        <w:pStyle w:val="ListParagraph"/>
        <w:numPr>
          <w:ilvl w:val="0"/>
          <w:numId w:val="1"/>
        </w:numPr>
        <w:rPr>
          <w:lang w:val="da-DK"/>
        </w:rPr>
      </w:pPr>
      <w:r w:rsidRPr="005A1F6F">
        <w:rPr>
          <w:lang w:val="da-DK"/>
        </w:rPr>
        <w:t xml:space="preserve">FAOSTAT: </w:t>
      </w:r>
      <w:r>
        <w:fldChar w:fldCharType="begin"/>
      </w:r>
      <w:r w:rsidRPr="005A1F6F">
        <w:rPr>
          <w:lang w:val="da-DK"/>
        </w:rPr>
        <w:instrText xml:space="preserve"> HYPERLINK "http://faostat.fao.org/site/567/default.aspx" \l "ancor" </w:instrText>
      </w:r>
      <w:r>
        <w:fldChar w:fldCharType="separate"/>
      </w:r>
      <w:r w:rsidRPr="005A1F6F">
        <w:rPr>
          <w:rStyle w:val="Hyperlink"/>
          <w:lang w:val="da-DK"/>
        </w:rPr>
        <w:t>http://faostat.fao.org/site/567/default.aspx#ancor</w:t>
      </w:r>
      <w:r>
        <w:fldChar w:fldCharType="end"/>
      </w:r>
    </w:p>
    <w:p w:rsidR="00673698" w:rsidRDefault="00673698" w:rsidP="00673698">
      <w:pPr>
        <w:rPr>
          <w:lang w:val="en-US"/>
        </w:rPr>
      </w:pPr>
      <w:r>
        <w:rPr>
          <w:lang w:val="en-US"/>
        </w:rPr>
        <w:t>Trade of products: FAOSTAT</w:t>
      </w:r>
    </w:p>
    <w:p w:rsidR="00673698" w:rsidRPr="00673698" w:rsidRDefault="00673698" w:rsidP="00673698">
      <w:pPr>
        <w:pStyle w:val="ListParagraph"/>
        <w:numPr>
          <w:ilvl w:val="0"/>
          <w:numId w:val="1"/>
        </w:numPr>
        <w:rPr>
          <w:lang w:val="en-US"/>
        </w:rPr>
      </w:pPr>
      <w:r w:rsidRPr="00673698">
        <w:rPr>
          <w:lang w:val="en-US"/>
        </w:rPr>
        <w:t xml:space="preserve">Crops, </w:t>
      </w:r>
      <w:proofErr w:type="spellStart"/>
      <w:r w:rsidRPr="00673698">
        <w:rPr>
          <w:lang w:val="en-US"/>
        </w:rPr>
        <w:t>agr</w:t>
      </w:r>
      <w:proofErr w:type="spellEnd"/>
      <w:r w:rsidRPr="00673698">
        <w:rPr>
          <w:lang w:val="en-US"/>
        </w:rPr>
        <w:t>.</w:t>
      </w:r>
      <w:r>
        <w:rPr>
          <w:lang w:val="en-US"/>
        </w:rPr>
        <w:t xml:space="preserve"> products</w:t>
      </w:r>
      <w:r w:rsidRPr="00673698">
        <w:rPr>
          <w:lang w:val="en-US"/>
        </w:rPr>
        <w:t xml:space="preserve">: </w:t>
      </w:r>
      <w:hyperlink r:id="rId19" w:anchor="ancor" w:history="1">
        <w:r w:rsidRPr="00673698">
          <w:rPr>
            <w:rStyle w:val="Hyperlink"/>
            <w:lang w:val="en-US"/>
          </w:rPr>
          <w:t>http://faostat.fao.org/site/611/default.aspx#ancor</w:t>
        </w:r>
      </w:hyperlink>
    </w:p>
    <w:p w:rsidR="00673698" w:rsidRPr="00673698" w:rsidRDefault="00673698" w:rsidP="00673698">
      <w:pPr>
        <w:pStyle w:val="ListParagraph"/>
        <w:numPr>
          <w:ilvl w:val="0"/>
          <w:numId w:val="1"/>
        </w:numPr>
        <w:rPr>
          <w:lang w:val="en-US"/>
        </w:rPr>
      </w:pPr>
      <w:r>
        <w:t xml:space="preserve">Wood and wood products: </w:t>
      </w:r>
      <w:hyperlink r:id="rId20" w:history="1">
        <w:r>
          <w:rPr>
            <w:rStyle w:val="Hyperlink"/>
          </w:rPr>
          <w:t>http://faostat.fao.org/site/628/default.aspx</w:t>
        </w:r>
      </w:hyperlink>
    </w:p>
    <w:p w:rsidR="0006189E" w:rsidRPr="00673698" w:rsidRDefault="0006189E">
      <w:pPr>
        <w:spacing w:after="20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  <w:r w:rsidRPr="00673698">
        <w:rPr>
          <w:lang w:val="en-US"/>
        </w:rPr>
        <w:br w:type="page"/>
      </w:r>
    </w:p>
    <w:p w:rsidR="001E5DCD" w:rsidRDefault="002D2FB6" w:rsidP="001E5DCD">
      <w:pPr>
        <w:pStyle w:val="Heading1"/>
        <w:rPr>
          <w:lang w:val="en-US"/>
        </w:rPr>
      </w:pPr>
      <w:r w:rsidRPr="002D2FB6">
        <w:rPr>
          <w:lang w:val="en-US"/>
        </w:rPr>
        <w:lastRenderedPageBreak/>
        <w:t>Leather</w:t>
      </w:r>
    </w:p>
    <w:p w:rsidR="00C95607" w:rsidRDefault="00C95607" w:rsidP="00C95607">
      <w:pPr>
        <w:rPr>
          <w:lang w:val="en-US"/>
        </w:rPr>
      </w:pPr>
      <w:r>
        <w:rPr>
          <w:lang w:val="en-US"/>
        </w:rPr>
        <w:t xml:space="preserve">General info and various figures about leather (for instance, what are the </w:t>
      </w:r>
      <w:r>
        <w:rPr>
          <w:u w:val="single"/>
          <w:lang w:val="en-US"/>
        </w:rPr>
        <w:t>substitutes</w:t>
      </w:r>
      <w:r>
        <w:rPr>
          <w:lang w:val="en-US"/>
        </w:rPr>
        <w:t xml:space="preserve"> of leather) and leather industry:  </w:t>
      </w:r>
      <w:hyperlink r:id="rId21" w:history="1">
        <w:r>
          <w:rPr>
            <w:rStyle w:val="Hyperlink"/>
            <w:lang w:val="en-US"/>
          </w:rPr>
          <w:t>http://www.all-about-leather.co.uk</w:t>
        </w:r>
      </w:hyperlink>
    </w:p>
    <w:p w:rsidR="00C95607" w:rsidRDefault="00C95607" w:rsidP="00C95607">
      <w:pPr>
        <w:rPr>
          <w:lang w:val="en-US"/>
        </w:rPr>
      </w:pPr>
    </w:p>
    <w:p w:rsidR="00C95607" w:rsidRDefault="00C95607" w:rsidP="00C95607">
      <w:pPr>
        <w:rPr>
          <w:lang w:val="en-US"/>
        </w:rPr>
      </w:pPr>
      <w:r>
        <w:rPr>
          <w:lang w:val="en-US"/>
        </w:rPr>
        <w:t xml:space="preserve">FAOSTAT data here:  </w:t>
      </w:r>
      <w:hyperlink r:id="rId22" w:history="1">
        <w:r>
          <w:rPr>
            <w:rStyle w:val="Hyperlink"/>
            <w:lang w:val="en-US"/>
          </w:rPr>
          <w:t>http://faostat3.fao.org/faostat-gateway/go/to/download/Q/QV/E</w:t>
        </w:r>
      </w:hyperlink>
      <w:r>
        <w:rPr>
          <w:lang w:val="en-US"/>
        </w:rPr>
        <w:t xml:space="preserve"> </w:t>
      </w:r>
    </w:p>
    <w:p w:rsidR="00C95607" w:rsidRDefault="00C95607" w:rsidP="00C95607">
      <w:pPr>
        <w:rPr>
          <w:lang w:val="en-US"/>
        </w:rPr>
      </w:pPr>
    </w:p>
    <w:p w:rsidR="00C95607" w:rsidRDefault="00C95607" w:rsidP="00C95607">
      <w:pPr>
        <w:rPr>
          <w:lang w:val="en-US"/>
        </w:rPr>
      </w:pPr>
      <w:r>
        <w:rPr>
          <w:lang w:val="en-US"/>
        </w:rPr>
        <w:t xml:space="preserve">Data location: Trade&gt;Crops and livestock products&gt;Leather </w:t>
      </w:r>
      <w:proofErr w:type="spellStart"/>
      <w:r>
        <w:rPr>
          <w:lang w:val="en-US"/>
        </w:rPr>
        <w:t>use&amp;waste</w:t>
      </w:r>
      <w:proofErr w:type="spellEnd"/>
    </w:p>
    <w:p w:rsidR="00C95607" w:rsidRDefault="00C95607" w:rsidP="00C95607">
      <w:pPr>
        <w:rPr>
          <w:lang w:val="en-US"/>
        </w:rPr>
      </w:pPr>
      <w:r>
        <w:rPr>
          <w:lang w:val="en-US"/>
        </w:rPr>
        <w:t xml:space="preserve">(To know what to search, a list of available data types is here: </w:t>
      </w:r>
      <w:hyperlink r:id="rId23" w:history="1">
        <w:r>
          <w:rPr>
            <w:rStyle w:val="Hyperlink"/>
            <w:lang w:val="en-US"/>
          </w:rPr>
          <w:t>http://faostat3.fao.org/faostat-gateway/go/to/search/leather/E</w:t>
        </w:r>
      </w:hyperlink>
      <w:r>
        <w:rPr>
          <w:lang w:val="en-US"/>
        </w:rPr>
        <w:t>)</w:t>
      </w:r>
    </w:p>
    <w:p w:rsidR="00C95607" w:rsidRDefault="00C95607" w:rsidP="00C95607">
      <w:pPr>
        <w:rPr>
          <w:lang w:val="en-US"/>
        </w:rPr>
      </w:pPr>
      <w:r>
        <w:rPr>
          <w:lang w:val="en-US"/>
        </w:rPr>
        <w:t> </w:t>
      </w:r>
    </w:p>
    <w:p w:rsidR="00C95607" w:rsidRDefault="00C95607" w:rsidP="00C95607">
      <w:pPr>
        <w:rPr>
          <w:lang w:val="en-US"/>
        </w:rPr>
      </w:pPr>
      <w:r>
        <w:rPr>
          <w:lang w:val="en-US"/>
        </w:rPr>
        <w:t xml:space="preserve">Online </w:t>
      </w:r>
      <w:proofErr w:type="spellStart"/>
      <w:proofErr w:type="gramStart"/>
      <w:r>
        <w:rPr>
          <w:lang w:val="en-US"/>
        </w:rPr>
        <w:t>powerpoint</w:t>
      </w:r>
      <w:proofErr w:type="spellEnd"/>
      <w:proofErr w:type="gramEnd"/>
      <w:r>
        <w:rPr>
          <w:lang w:val="en-US"/>
        </w:rPr>
        <w:t xml:space="preserve"> presentations on leather:</w:t>
      </w:r>
    </w:p>
    <w:p w:rsidR="00C95607" w:rsidRDefault="00C95607" w:rsidP="00C95607">
      <w:pPr>
        <w:pStyle w:val="ListParagraph"/>
        <w:numPr>
          <w:ilvl w:val="0"/>
          <w:numId w:val="3"/>
        </w:numPr>
        <w:spacing w:after="200"/>
        <w:rPr>
          <w:lang w:val="en-US"/>
        </w:rPr>
      </w:pPr>
      <w:r>
        <w:rPr>
          <w:lang w:val="en-US"/>
        </w:rPr>
        <w:t xml:space="preserve">Leather Life Cycle (production stages): </w:t>
      </w:r>
      <w:hyperlink r:id="rId24" w:history="1">
        <w:r>
          <w:rPr>
            <w:rStyle w:val="Hyperlink"/>
            <w:lang w:val="en-US"/>
          </w:rPr>
          <w:t>http://www.slideshare.net/sblack0206/leather-tanning</w:t>
        </w:r>
      </w:hyperlink>
    </w:p>
    <w:p w:rsidR="00C95607" w:rsidRDefault="00C95607" w:rsidP="00C95607">
      <w:pPr>
        <w:pStyle w:val="ListParagraph"/>
        <w:numPr>
          <w:ilvl w:val="0"/>
          <w:numId w:val="3"/>
        </w:numPr>
        <w:spacing w:after="200"/>
        <w:rPr>
          <w:lang w:val="en-US"/>
        </w:rPr>
      </w:pPr>
      <w:r>
        <w:rPr>
          <w:lang w:val="en-US"/>
        </w:rPr>
        <w:t xml:space="preserve">LCA of leather: </w:t>
      </w:r>
      <w:hyperlink r:id="rId25" w:history="1">
        <w:r>
          <w:rPr>
            <w:rStyle w:val="Hyperlink"/>
            <w:lang w:val="en-US"/>
          </w:rPr>
          <w:t>http://www.slideshare.net/Assomac/s-vitolo-spoken-technology-for-sustainbility-bologna2011</w:t>
        </w:r>
      </w:hyperlink>
    </w:p>
    <w:p w:rsidR="00C95607" w:rsidRDefault="00C95607" w:rsidP="00C95607">
      <w:pPr>
        <w:pStyle w:val="ListParagraph"/>
        <w:numPr>
          <w:ilvl w:val="0"/>
          <w:numId w:val="3"/>
        </w:numPr>
        <w:spacing w:after="200"/>
        <w:rPr>
          <w:lang w:val="en-US"/>
        </w:rPr>
      </w:pPr>
      <w:r>
        <w:rPr>
          <w:lang w:val="en-US"/>
        </w:rPr>
        <w:t xml:space="preserve">PhD thesis on leather: </w:t>
      </w:r>
      <w:hyperlink r:id="rId26" w:history="1">
        <w:r>
          <w:rPr>
            <w:rStyle w:val="Hyperlink"/>
            <w:lang w:val="en-US"/>
          </w:rPr>
          <w:t>http://www.slideshare.net/ehernaba/phd-thesis-4937596</w:t>
        </w:r>
      </w:hyperlink>
    </w:p>
    <w:p w:rsidR="00470F2E" w:rsidRDefault="00470F2E" w:rsidP="00C95607">
      <w:r>
        <w:rPr>
          <w:lang w:val="en-US"/>
        </w:rPr>
        <w:t>D</w:t>
      </w:r>
      <w:r>
        <w:rPr>
          <w:lang w:val="en-US"/>
        </w:rPr>
        <w:t>ata on trade and leather market</w:t>
      </w:r>
    </w:p>
    <w:p w:rsidR="00C95607" w:rsidRDefault="00470F2E" w:rsidP="00470F2E">
      <w:pPr>
        <w:pStyle w:val="ListParagraph"/>
        <w:numPr>
          <w:ilvl w:val="0"/>
          <w:numId w:val="1"/>
        </w:numPr>
      </w:pPr>
      <w:hyperlink r:id="rId27" w:history="1">
        <w:r>
          <w:rPr>
            <w:rStyle w:val="Hyperlink"/>
          </w:rPr>
          <w:t>http://www.fao.org/fileadmin/templates/est/COMM_MARKETS_MONITORING/Hides_Skins/Documents/AA_COMPENDIUM_2011.pdf</w:t>
        </w:r>
      </w:hyperlink>
    </w:p>
    <w:p w:rsidR="00470F2E" w:rsidRDefault="00470F2E" w:rsidP="00470F2E">
      <w:pPr>
        <w:pStyle w:val="ListParagraph"/>
        <w:numPr>
          <w:ilvl w:val="0"/>
          <w:numId w:val="1"/>
        </w:numPr>
      </w:pPr>
      <w:hyperlink r:id="rId28" w:history="1">
        <w:r>
          <w:rPr>
            <w:rStyle w:val="Hyperlink"/>
          </w:rPr>
          <w:t>https://www.google.dk/url?sa=t&amp;rct=j&amp;q=&amp;esrc=s&amp;source=web&amp;cd=1&amp;cad=rja&amp;ved=0CC8QFjAA&amp;url=http%3A%2F%2Fwww.eenpact.eu%2Fen%2Fsystem%2Ffiles%2Fdocuments%2FLeather%2520Global%2520UCV.pdf&amp;ei=ekUkUtzrKIrctAbuqoCQAQ&amp;usg=AFQjCNF7Fw32R0HhdCsYj25lA5127og5lQ&amp;sig2=wh05yaD89OC3m-YdO1uzMw&amp;bvm=bv.51495398,d.Yms</w:t>
        </w:r>
      </w:hyperlink>
    </w:p>
    <w:p w:rsidR="00470F2E" w:rsidRDefault="00470F2E" w:rsidP="00C95607">
      <w:pPr>
        <w:rPr>
          <w:lang w:val="en-US"/>
        </w:rPr>
      </w:pPr>
    </w:p>
    <w:p w:rsidR="00C95607" w:rsidRDefault="00C95607" w:rsidP="00C95607">
      <w:pPr>
        <w:rPr>
          <w:lang w:val="en-US"/>
        </w:rPr>
      </w:pPr>
    </w:p>
    <w:sectPr w:rsidR="00C9560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60D30"/>
    <w:multiLevelType w:val="hybridMultilevel"/>
    <w:tmpl w:val="31ACF6C0"/>
    <w:lvl w:ilvl="0" w:tplc="7E38BD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A15EA4"/>
    <w:multiLevelType w:val="hybridMultilevel"/>
    <w:tmpl w:val="0F6CF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CF6FF6"/>
    <w:multiLevelType w:val="hybridMultilevel"/>
    <w:tmpl w:val="621086DE"/>
    <w:lvl w:ilvl="0" w:tplc="5112AD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FB6"/>
    <w:rsid w:val="0006189E"/>
    <w:rsid w:val="001E5DCD"/>
    <w:rsid w:val="00261795"/>
    <w:rsid w:val="002D2FB6"/>
    <w:rsid w:val="003A1B33"/>
    <w:rsid w:val="00470F2E"/>
    <w:rsid w:val="005A1F6F"/>
    <w:rsid w:val="00673698"/>
    <w:rsid w:val="00806C13"/>
    <w:rsid w:val="008233F6"/>
    <w:rsid w:val="009C3812"/>
    <w:rsid w:val="00C95607"/>
    <w:rsid w:val="00CA7D1D"/>
    <w:rsid w:val="00CC5CBF"/>
    <w:rsid w:val="00ED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CBF"/>
    <w:pPr>
      <w:spacing w:after="0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2F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C5CBF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5C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D2F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unhideWhenUsed/>
    <w:rsid w:val="002D2F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2F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CBF"/>
    <w:pPr>
      <w:spacing w:after="0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2F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C5CBF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5C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D2F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unhideWhenUsed/>
    <w:rsid w:val="002D2F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2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s.usda.gov/psdonline/circulars/oilseeds.pdf" TargetMode="External"/><Relationship Id="rId13" Type="http://schemas.openxmlformats.org/officeDocument/2006/relationships/hyperlink" Target="http://faostat.fao.org/site/567/default.aspx" TargetMode="External"/><Relationship Id="rId18" Type="http://schemas.openxmlformats.org/officeDocument/2006/relationships/hyperlink" Target="http://www.fao.org/forestry/fra/fra2010/en/" TargetMode="External"/><Relationship Id="rId26" Type="http://schemas.openxmlformats.org/officeDocument/2006/relationships/hyperlink" Target="http://www.slideshare.net/ehernaba/phd-thesis-493759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all-about-leather.co.uk" TargetMode="External"/><Relationship Id="rId7" Type="http://schemas.openxmlformats.org/officeDocument/2006/relationships/hyperlink" Target="http://ndb.nal.usda.gov/ndb/search/list" TargetMode="External"/><Relationship Id="rId12" Type="http://schemas.openxmlformats.org/officeDocument/2006/relationships/hyperlink" Target="http://www.fas.usda.gov/psdonline/circulars/oilseeds.pdf" TargetMode="External"/><Relationship Id="rId17" Type="http://schemas.openxmlformats.org/officeDocument/2006/relationships/hyperlink" Target="http://www.uni-klu.ac.at/socec/inhalt/1191.htm" TargetMode="External"/><Relationship Id="rId25" Type="http://schemas.openxmlformats.org/officeDocument/2006/relationships/hyperlink" Target="http://www.slideshare.net/Assomac/s-vitolo-spoken-technology-for-sustainbility-bologna201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nas.org/content/104/31/12942" TargetMode="External"/><Relationship Id="rId20" Type="http://schemas.openxmlformats.org/officeDocument/2006/relationships/hyperlink" Target="http://faostat.fao.org/site/628/default.aspx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fas.usda.gov/psdonline/circulars/oilseeds.pdf" TargetMode="External"/><Relationship Id="rId11" Type="http://schemas.openxmlformats.org/officeDocument/2006/relationships/hyperlink" Target="http://www.fas.usda.gov/psdonline/circulars/oilseeds.pdf" TargetMode="External"/><Relationship Id="rId24" Type="http://schemas.openxmlformats.org/officeDocument/2006/relationships/hyperlink" Target="http://www.slideshare.net/sblack0206/leather-tann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ni-klu.ac.at/socec/inhalt/1191.htm" TargetMode="External"/><Relationship Id="rId23" Type="http://schemas.openxmlformats.org/officeDocument/2006/relationships/hyperlink" Target="http://faostat3.fao.org/faostat-gateway/go/to/search/leather/E" TargetMode="External"/><Relationship Id="rId28" Type="http://schemas.openxmlformats.org/officeDocument/2006/relationships/hyperlink" Target="https://www.google.dk/url?sa=t&amp;rct=j&amp;q=&amp;esrc=s&amp;source=web&amp;cd=1&amp;cad=rja&amp;ved=0CC8QFjAA&amp;url=http%3A%2F%2Fwww.eenpact.eu%2Fen%2Fsystem%2Ffiles%2Fdocuments%2FLeather%2520Global%2520UCV.pdf&amp;ei=ekUkUtzrKIrctAbuqoCQAQ&amp;usg=AFQjCNF7Fw32R0HhdCsYj25lA5127og5lQ&amp;sig2=wh05yaD89OC3m-YdO1uzMw&amp;bvm=bv.51495398,d.Yms" TargetMode="External"/><Relationship Id="rId10" Type="http://schemas.openxmlformats.org/officeDocument/2006/relationships/hyperlink" Target="http://www.fas.usda.gov/psdonline/circulars/oilseeds.pdf" TargetMode="External"/><Relationship Id="rId19" Type="http://schemas.openxmlformats.org/officeDocument/2006/relationships/hyperlink" Target="http://faostat.fao.org/site/611/default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s.usda.gov/psdonline/circulars/oilseeds.pdf" TargetMode="External"/><Relationship Id="rId14" Type="http://schemas.openxmlformats.org/officeDocument/2006/relationships/hyperlink" Target="http://www.pnas.org/content/104/31/12942" TargetMode="External"/><Relationship Id="rId22" Type="http://schemas.openxmlformats.org/officeDocument/2006/relationships/hyperlink" Target="http://faostat3.fao.org/faostat-gateway/go/to/download/Q/QV/E" TargetMode="External"/><Relationship Id="rId27" Type="http://schemas.openxmlformats.org/officeDocument/2006/relationships/hyperlink" Target="http://www.fao.org/fileadmin/templates/est/COMM_MARKETS_MONITORING/Hides_Skins/Documents/AA_COMPENDIUM_2011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951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Jannick</dc:creator>
  <cp:lastModifiedBy>Jannick</cp:lastModifiedBy>
  <cp:revision>3</cp:revision>
  <dcterms:created xsi:type="dcterms:W3CDTF">2013-09-02T06:15:00Z</dcterms:created>
  <dcterms:modified xsi:type="dcterms:W3CDTF">2013-09-02T08:06:00Z</dcterms:modified>
</cp:coreProperties>
</file>